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FA1" w:rsidRDefault="00E40FA1">
      <w:pPr>
        <w:pStyle w:val="NormaleWeb"/>
        <w:tabs>
          <w:tab w:val="left" w:pos="7387"/>
        </w:tabs>
        <w:spacing w:before="0" w:after="0"/>
        <w:jc w:val="center"/>
      </w:pPr>
      <w:r>
        <w:rPr>
          <w:sz w:val="42"/>
          <w:szCs w:val="42"/>
        </w:rPr>
        <w:t>Domanda di esonero delle tasse scolastiche per reddito</w:t>
      </w:r>
    </w:p>
    <w:p w:rsidR="00E40FA1" w:rsidRDefault="00E40FA1">
      <w:pPr>
        <w:pStyle w:val="NormaleWeb"/>
        <w:tabs>
          <w:tab w:val="left" w:pos="7387"/>
        </w:tabs>
        <w:spacing w:before="0" w:after="0"/>
        <w:jc w:val="right"/>
      </w:pPr>
    </w:p>
    <w:p w:rsidR="00E40FA1" w:rsidRDefault="00E40FA1">
      <w:pPr>
        <w:pStyle w:val="NormaleWeb"/>
        <w:spacing w:before="0" w:after="0"/>
        <w:jc w:val="right"/>
      </w:pPr>
    </w:p>
    <w:p w:rsidR="00E40FA1" w:rsidRDefault="00E40FA1">
      <w:pPr>
        <w:autoSpaceDE w:val="0"/>
        <w:ind w:left="5760" w:firstLine="720"/>
        <w:jc w:val="right"/>
      </w:pPr>
      <w:r>
        <w:t>AL DIRIGENTE SCOLASTICO</w:t>
      </w:r>
    </w:p>
    <w:p w:rsidR="00DC1196" w:rsidRDefault="00DC1196" w:rsidP="00DC1196">
      <w:pPr>
        <w:autoSpaceDE w:val="0"/>
        <w:ind w:left="5387" w:firstLine="194"/>
      </w:pPr>
      <w:r>
        <w:t xml:space="preserve">  DELL’</w:t>
      </w:r>
      <w:proofErr w:type="spellStart"/>
      <w:r>
        <w:t>I.O.</w:t>
      </w:r>
      <w:proofErr w:type="spellEnd"/>
      <w:r>
        <w:t xml:space="preserve"> “SALVATORELLI-MONETA”</w:t>
      </w:r>
    </w:p>
    <w:p w:rsidR="00DC1196" w:rsidRDefault="00DC1196" w:rsidP="00DC1196">
      <w:pPr>
        <w:autoSpaceDE w:val="0"/>
        <w:ind w:left="5387" w:firstLine="194"/>
      </w:pPr>
      <w:r>
        <w:t xml:space="preserve">                                       MARSCIANO (PG)</w:t>
      </w:r>
    </w:p>
    <w:p w:rsidR="00E40FA1" w:rsidRDefault="00E40FA1" w:rsidP="006460C3">
      <w:pPr>
        <w:pStyle w:val="NormaleWeb"/>
        <w:spacing w:line="480" w:lineRule="auto"/>
      </w:pPr>
      <w:r>
        <w:t>Il sottoscritto ___________________________________________________________________</w:t>
      </w:r>
    </w:p>
    <w:p w:rsidR="00E40FA1" w:rsidRDefault="00E40FA1" w:rsidP="006460C3">
      <w:pPr>
        <w:pStyle w:val="NormaleWeb"/>
        <w:spacing w:line="480" w:lineRule="auto"/>
      </w:pPr>
      <w:r>
        <w:t>genitore dello studente ___________________________________________________________</w:t>
      </w:r>
    </w:p>
    <w:p w:rsidR="00E40FA1" w:rsidRDefault="00E40FA1" w:rsidP="006460C3">
      <w:pPr>
        <w:pStyle w:val="NormaleWeb"/>
        <w:spacing w:line="480" w:lineRule="auto"/>
        <w:rPr>
          <w:u w:val="single"/>
        </w:rPr>
      </w:pPr>
      <w:r>
        <w:t>classe ____________________________</w:t>
      </w:r>
      <w:r w:rsidR="00F07A54">
        <w:t xml:space="preserve"> Liceo / </w:t>
      </w:r>
      <w:proofErr w:type="spellStart"/>
      <w:r w:rsidR="00F07A54">
        <w:t>Ist</w:t>
      </w:r>
      <w:proofErr w:type="spellEnd"/>
      <w:r w:rsidR="00F07A54">
        <w:t xml:space="preserve">. Professionale / </w:t>
      </w:r>
      <w:proofErr w:type="spellStart"/>
      <w:r w:rsidR="00F07A54">
        <w:t>Ist</w:t>
      </w:r>
      <w:proofErr w:type="spellEnd"/>
      <w:r w:rsidR="00F07A54">
        <w:t>.Tecnico</w:t>
      </w:r>
    </w:p>
    <w:p w:rsidR="00E40FA1" w:rsidRDefault="00E40FA1">
      <w:pPr>
        <w:pStyle w:val="NormaleWeb"/>
        <w:jc w:val="center"/>
      </w:pPr>
      <w:r>
        <w:rPr>
          <w:u w:val="single"/>
        </w:rPr>
        <w:t>CHIEDE</w:t>
      </w:r>
    </w:p>
    <w:p w:rsidR="00E40FA1" w:rsidRDefault="00666FD0">
      <w:pPr>
        <w:pStyle w:val="NormaleWeb"/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it-IT"/>
        </w:rPr>
        <w:pict>
          <v:rect id="_x0000_s1026" style="position:absolute;margin-left:11.55pt;margin-top:47.6pt;width:16.5pt;height:15.75pt;z-index:251658240"/>
        </w:pict>
      </w:r>
      <w:r w:rsidR="00E40FA1">
        <w:t xml:space="preserve"> Alla S.V. l'esonero del  pagamento </w:t>
      </w:r>
      <w:r w:rsidR="00E40FA1">
        <w:rPr>
          <w:b/>
        </w:rPr>
        <w:t xml:space="preserve">per motivi di </w:t>
      </w:r>
      <w:r w:rsidR="00F07A54">
        <w:rPr>
          <w:i/>
        </w:rPr>
        <w:t xml:space="preserve"> </w:t>
      </w:r>
      <w:r w:rsidR="00E40FA1">
        <w:rPr>
          <w:b/>
        </w:rPr>
        <w:t xml:space="preserve">reddito </w:t>
      </w:r>
      <w:r w:rsidR="00E40FA1">
        <w:t>(allegare modello ISEE), per l'anno scolastico _____________della seguente tassa:</w:t>
      </w:r>
    </w:p>
    <w:p w:rsidR="00E40FA1" w:rsidRDefault="00666FD0" w:rsidP="00E40FA1">
      <w:pPr>
        <w:shd w:val="clear" w:color="auto" w:fill="FFFFFF"/>
        <w:spacing w:line="360" w:lineRule="auto"/>
        <w:ind w:left="426" w:hanging="357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it-IT"/>
        </w:rPr>
        <w:pict>
          <v:rect id="_x0000_s1027" style="position:absolute;left:0;text-align:left;margin-left:11.55pt;margin-top:22pt;width:16.5pt;height:15.75pt;z-index:251659264"/>
        </w:pict>
      </w:r>
      <w:r w:rsidR="00E40FA1">
        <w:rPr>
          <w:i/>
          <w:sz w:val="28"/>
          <w:szCs w:val="28"/>
        </w:rPr>
        <w:t>⁯</w:t>
      </w:r>
      <w:r w:rsidR="00E40FA1">
        <w:rPr>
          <w:b/>
          <w:sz w:val="28"/>
          <w:szCs w:val="28"/>
        </w:rPr>
        <w:t xml:space="preserve"> </w:t>
      </w:r>
      <w:r w:rsidR="00E40FA1">
        <w:rPr>
          <w:b/>
          <w:sz w:val="28"/>
          <w:szCs w:val="28"/>
        </w:rPr>
        <w:tab/>
      </w:r>
      <w:r w:rsidR="00DC1196">
        <w:rPr>
          <w:b/>
          <w:sz w:val="28"/>
          <w:szCs w:val="28"/>
        </w:rPr>
        <w:tab/>
      </w:r>
      <w:r w:rsidR="00E40FA1">
        <w:rPr>
          <w:color w:val="000000"/>
        </w:rPr>
        <w:t xml:space="preserve">tassa d’iscrizione  e frequenza alla classe quarta € 21,17 </w:t>
      </w:r>
    </w:p>
    <w:p w:rsidR="00E40FA1" w:rsidRDefault="00666FD0" w:rsidP="00E40FA1">
      <w:pPr>
        <w:shd w:val="clear" w:color="auto" w:fill="FFFFFF"/>
        <w:spacing w:line="360" w:lineRule="auto"/>
        <w:ind w:left="426" w:hanging="357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it-IT"/>
        </w:rPr>
        <w:pict>
          <v:rect id="_x0000_s1028" style="position:absolute;left:0;text-align:left;margin-left:11.55pt;margin-top:20pt;width:16.5pt;height:15.75pt;z-index:251660288"/>
        </w:pict>
      </w:r>
      <w:r w:rsidR="00E40FA1">
        <w:rPr>
          <w:i/>
          <w:sz w:val="28"/>
          <w:szCs w:val="28"/>
        </w:rPr>
        <w:t>⁯</w:t>
      </w:r>
      <w:r w:rsidR="00E40FA1">
        <w:rPr>
          <w:b/>
          <w:sz w:val="28"/>
          <w:szCs w:val="28"/>
        </w:rPr>
        <w:t xml:space="preserve"> </w:t>
      </w:r>
      <w:r w:rsidR="00E40FA1">
        <w:rPr>
          <w:b/>
          <w:sz w:val="28"/>
          <w:szCs w:val="28"/>
        </w:rPr>
        <w:tab/>
      </w:r>
      <w:r w:rsidR="00DC1196">
        <w:rPr>
          <w:b/>
          <w:sz w:val="28"/>
          <w:szCs w:val="28"/>
        </w:rPr>
        <w:tab/>
      </w:r>
      <w:r w:rsidR="00E40FA1">
        <w:rPr>
          <w:color w:val="000000"/>
        </w:rPr>
        <w:t>tassa di frequenza  classe quinta € 15,13</w:t>
      </w:r>
    </w:p>
    <w:p w:rsidR="00E40FA1" w:rsidRDefault="00666FD0" w:rsidP="00E40FA1">
      <w:pPr>
        <w:shd w:val="clear" w:color="auto" w:fill="FFFFFF"/>
        <w:spacing w:line="360" w:lineRule="auto"/>
        <w:ind w:left="426" w:hanging="357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it-IT"/>
        </w:rPr>
        <w:pict>
          <v:rect id="_x0000_s1029" style="position:absolute;left:0;text-align:left;margin-left:11.55pt;margin-top:19.85pt;width:16.5pt;height:15.75pt;z-index:251661312"/>
        </w:pict>
      </w:r>
      <w:r w:rsidR="00E40FA1">
        <w:rPr>
          <w:i/>
          <w:sz w:val="28"/>
          <w:szCs w:val="28"/>
        </w:rPr>
        <w:t>⁯</w:t>
      </w:r>
      <w:r w:rsidR="00E40FA1">
        <w:rPr>
          <w:b/>
          <w:sz w:val="28"/>
          <w:szCs w:val="28"/>
        </w:rPr>
        <w:t xml:space="preserve"> </w:t>
      </w:r>
      <w:r w:rsidR="00DC1196">
        <w:rPr>
          <w:b/>
          <w:sz w:val="28"/>
          <w:szCs w:val="28"/>
        </w:rPr>
        <w:tab/>
      </w:r>
      <w:r w:rsidR="00E40FA1">
        <w:rPr>
          <w:b/>
          <w:sz w:val="28"/>
          <w:szCs w:val="28"/>
        </w:rPr>
        <w:tab/>
      </w:r>
      <w:r w:rsidR="00E40FA1">
        <w:rPr>
          <w:color w:val="000000"/>
        </w:rPr>
        <w:t>tassa per esami di Stato  € 12,09</w:t>
      </w:r>
    </w:p>
    <w:p w:rsidR="00E40FA1" w:rsidRDefault="00E40FA1" w:rsidP="00E40FA1">
      <w:pPr>
        <w:shd w:val="clear" w:color="auto" w:fill="FFFFFF"/>
        <w:spacing w:line="360" w:lineRule="auto"/>
        <w:ind w:left="426" w:hanging="360"/>
        <w:rPr>
          <w:color w:val="000000"/>
        </w:rPr>
      </w:pPr>
      <w:r>
        <w:rPr>
          <w:i/>
          <w:sz w:val="28"/>
          <w:szCs w:val="28"/>
        </w:rPr>
        <w:t>⁯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DC1196">
        <w:rPr>
          <w:b/>
          <w:sz w:val="28"/>
          <w:szCs w:val="28"/>
        </w:rPr>
        <w:tab/>
      </w:r>
      <w:r>
        <w:rPr>
          <w:color w:val="000000"/>
        </w:rPr>
        <w:t>tassa di rilascio del diploma  € 15,13 (solo per reddito)</w:t>
      </w:r>
    </w:p>
    <w:p w:rsidR="00E40FA1" w:rsidRDefault="00E40FA1">
      <w:pPr>
        <w:pStyle w:val="NormaleWeb"/>
      </w:pPr>
      <w:r>
        <w:t>In fede</w:t>
      </w:r>
    </w:p>
    <w:p w:rsidR="00E40FA1" w:rsidRDefault="00DC1196">
      <w:pPr>
        <w:autoSpaceDE w:val="0"/>
        <w:jc w:val="both"/>
      </w:pPr>
      <w:proofErr w:type="spellStart"/>
      <w:r>
        <w:t>Marsciano</w:t>
      </w:r>
      <w:proofErr w:type="spellEnd"/>
      <w:r w:rsidR="00E40FA1">
        <w:t xml:space="preserve"> li,</w:t>
      </w:r>
      <w:r w:rsidR="00E40FA1">
        <w:rPr>
          <w:b/>
          <w:bCs/>
        </w:rPr>
        <w:t xml:space="preserve"> ___________</w:t>
      </w:r>
    </w:p>
    <w:p w:rsidR="00E40FA1" w:rsidRDefault="00E40FA1">
      <w:pPr>
        <w:autoSpaceDE w:val="0"/>
        <w:ind w:left="7200"/>
        <w:jc w:val="both"/>
      </w:pPr>
      <w:r>
        <w:t>Firma del Genitore</w:t>
      </w:r>
    </w:p>
    <w:p w:rsidR="00E40FA1" w:rsidRDefault="00E40FA1">
      <w:pPr>
        <w:autoSpaceDE w:val="0"/>
        <w:ind w:left="7200"/>
        <w:jc w:val="both"/>
      </w:pPr>
    </w:p>
    <w:p w:rsidR="00E40FA1" w:rsidRDefault="00E40FA1">
      <w:pPr>
        <w:autoSpaceDE w:val="0"/>
        <w:ind w:left="6480"/>
        <w:jc w:val="both"/>
        <w:rPr>
          <w:b/>
          <w:kern w:val="1"/>
          <w:sz w:val="18"/>
          <w:szCs w:val="18"/>
        </w:rPr>
      </w:pPr>
      <w:r>
        <w:t xml:space="preserve">    _______________________</w:t>
      </w:r>
    </w:p>
    <w:p w:rsidR="00E40FA1" w:rsidRDefault="00E40FA1">
      <w:pPr>
        <w:shd w:val="clear" w:color="auto" w:fill="FFFFFF"/>
        <w:spacing w:line="336" w:lineRule="auto"/>
        <w:ind w:left="720" w:hanging="360"/>
        <w:rPr>
          <w:b/>
          <w:kern w:val="1"/>
          <w:sz w:val="18"/>
          <w:szCs w:val="18"/>
        </w:rPr>
      </w:pPr>
    </w:p>
    <w:p w:rsidR="00E40FA1" w:rsidRDefault="00E40FA1">
      <w:pPr>
        <w:shd w:val="clear" w:color="auto" w:fill="FFFFFF"/>
        <w:spacing w:line="336" w:lineRule="auto"/>
        <w:ind w:left="720" w:hanging="360"/>
        <w:jc w:val="both"/>
        <w:rPr>
          <w:color w:val="000000"/>
          <w:sz w:val="18"/>
          <w:szCs w:val="18"/>
        </w:rPr>
      </w:pPr>
      <w:r>
        <w:rPr>
          <w:b/>
          <w:kern w:val="1"/>
          <w:sz w:val="18"/>
          <w:szCs w:val="18"/>
        </w:rPr>
        <w:t xml:space="preserve">Esenzione dalle </w:t>
      </w:r>
      <w:r>
        <w:rPr>
          <w:b/>
          <w:kern w:val="1"/>
          <w:sz w:val="18"/>
          <w:szCs w:val="18"/>
          <w:u w:val="single"/>
        </w:rPr>
        <w:t>tasse scolastiche statali</w:t>
      </w:r>
      <w:r>
        <w:rPr>
          <w:b/>
          <w:bCs/>
          <w:kern w:val="1"/>
          <w:sz w:val="18"/>
          <w:szCs w:val="18"/>
        </w:rPr>
        <w:t xml:space="preserve"> </w:t>
      </w:r>
    </w:p>
    <w:p w:rsidR="00E40FA1" w:rsidRDefault="00E40FA1">
      <w:pPr>
        <w:shd w:val="clear" w:color="auto" w:fill="FFFFFF"/>
        <w:spacing w:after="120" w:line="300" w:lineRule="exact"/>
        <w:jc w:val="both"/>
        <w:rPr>
          <w:b/>
          <w:bCs/>
          <w:sz w:val="20"/>
          <w:szCs w:val="20"/>
        </w:rPr>
      </w:pPr>
      <w:r>
        <w:rPr>
          <w:color w:val="000000"/>
          <w:sz w:val="18"/>
          <w:szCs w:val="18"/>
        </w:rPr>
        <w:t xml:space="preserve">L’art. 200 del T.U. 297/1994 definisce e regolamenta i casi in cui è ammessa la dispensa dal pagamento delle tasse scolastiche. </w:t>
      </w:r>
    </w:p>
    <w:p w:rsidR="00E40FA1" w:rsidRDefault="00E40FA1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b/>
          <w:sz w:val="20"/>
          <w:szCs w:val="20"/>
        </w:rPr>
        <w:t xml:space="preserve">I limiti di reddito </w:t>
      </w:r>
      <w:r>
        <w:rPr>
          <w:color w:val="000000"/>
          <w:sz w:val="20"/>
          <w:szCs w:val="20"/>
        </w:rPr>
        <w:t>Il MUR ha provveduto a pubblicare il limite di reddito rivalutato da applicare ai casi di esenzione tasse scolastiche per l'</w:t>
      </w:r>
      <w:proofErr w:type="spellStart"/>
      <w:r>
        <w:rPr>
          <w:color w:val="000000"/>
          <w:sz w:val="20"/>
          <w:szCs w:val="20"/>
        </w:rPr>
        <w:t>a.s.</w:t>
      </w:r>
      <w:proofErr w:type="spellEnd"/>
      <w:r>
        <w:rPr>
          <w:color w:val="000000"/>
          <w:sz w:val="20"/>
          <w:szCs w:val="20"/>
        </w:rPr>
        <w:t xml:space="preserve"> 20</w:t>
      </w:r>
      <w:r w:rsidR="00450F33">
        <w:rPr>
          <w:color w:val="000000"/>
          <w:sz w:val="20"/>
          <w:szCs w:val="20"/>
        </w:rPr>
        <w:t>2</w:t>
      </w:r>
      <w:r w:rsidR="00A270F4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/2</w:t>
      </w:r>
      <w:r w:rsidR="00A270F4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: per l'esonero totale occorre essere in possesso di un ISEE pari o </w:t>
      </w:r>
      <w:proofErr w:type="spellStart"/>
      <w:r>
        <w:rPr>
          <w:color w:val="000000"/>
          <w:sz w:val="20"/>
          <w:szCs w:val="20"/>
        </w:rPr>
        <w:t>inferiroe</w:t>
      </w:r>
      <w:proofErr w:type="spellEnd"/>
      <w:r>
        <w:rPr>
          <w:color w:val="000000"/>
          <w:sz w:val="20"/>
          <w:szCs w:val="20"/>
        </w:rPr>
        <w:t xml:space="preserve"> a €</w:t>
      </w:r>
      <w:r w:rsidR="00DC1196">
        <w:rPr>
          <w:color w:val="000000"/>
          <w:sz w:val="20"/>
          <w:szCs w:val="20"/>
        </w:rPr>
        <w:t xml:space="preserve"> 20.000,00</w:t>
      </w:r>
    </w:p>
    <w:p w:rsidR="00E40FA1" w:rsidRDefault="00E40FA1">
      <w:pPr>
        <w:shd w:val="clear" w:color="auto" w:fill="FFFFFF"/>
        <w:spacing w:after="120" w:line="300" w:lineRule="exact"/>
        <w:jc w:val="both"/>
        <w:rPr>
          <w:rFonts w:ascii="Times-Roman" w:eastAsia="Times-Roman" w:hAnsi="Times-Roman" w:cs="Times-Roman"/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Sempre l’art. 200 ai commi 9 e  11 del T.U. 297/1994 stabilisce che: </w:t>
      </w:r>
    </w:p>
    <w:p w:rsidR="00E40FA1" w:rsidRDefault="00E40FA1">
      <w:pPr>
        <w:numPr>
          <w:ilvl w:val="0"/>
          <w:numId w:val="1"/>
        </w:numPr>
        <w:shd w:val="clear" w:color="auto" w:fill="FFFFFF"/>
        <w:spacing w:after="120" w:line="300" w:lineRule="exact"/>
        <w:jc w:val="both"/>
        <w:rPr>
          <w:b/>
          <w:bCs/>
          <w:sz w:val="18"/>
          <w:szCs w:val="18"/>
        </w:rPr>
      </w:pPr>
      <w:r>
        <w:rPr>
          <w:rFonts w:ascii="Times-Roman" w:eastAsia="Times-Roman" w:hAnsi="Times-Roman" w:cs="Times-Roman"/>
          <w:b/>
          <w:bCs/>
          <w:color w:val="000000"/>
          <w:sz w:val="18"/>
          <w:szCs w:val="18"/>
        </w:rPr>
        <w:t>Ai fini della dispensa è condizione il voto in condotta non inferiore ad otto decimi.</w:t>
      </w:r>
    </w:p>
    <w:p w:rsidR="00E40FA1" w:rsidRPr="00E40FA1" w:rsidRDefault="00E40FA1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</w:pPr>
      <w:r>
        <w:rPr>
          <w:b/>
          <w:bCs/>
          <w:sz w:val="18"/>
          <w:szCs w:val="18"/>
        </w:rPr>
        <w:t>I benefici previsti per l’esonero dalle tasse scolastiche si perdono per quegli alunni che incorrano nella punizione disciplinare della sospensione superiore a cinque giorni od in punizioni disciplinari più gravi. I benefici stessi sono sospesi per i ripetenti, tranne in casi di comprovata infermità</w:t>
      </w:r>
    </w:p>
    <w:p w:rsidR="00E40FA1" w:rsidRDefault="00E40FA1" w:rsidP="00E40FA1">
      <w:pPr>
        <w:widowControl/>
        <w:shd w:val="clear" w:color="auto" w:fill="FFFFFF"/>
        <w:suppressAutoHyphens w:val="0"/>
        <w:jc w:val="both"/>
        <w:rPr>
          <w:b/>
          <w:bCs/>
          <w:sz w:val="18"/>
          <w:szCs w:val="18"/>
        </w:rPr>
      </w:pPr>
    </w:p>
    <w:p w:rsidR="00E40FA1" w:rsidRDefault="00E40FA1" w:rsidP="00E40FA1">
      <w:pPr>
        <w:spacing w:before="240" w:after="120"/>
        <w:jc w:val="both"/>
      </w:pPr>
      <w:r>
        <w:t xml:space="preserve">Visto : </w:t>
      </w:r>
      <w:r>
        <w:tab/>
      </w:r>
      <w:r>
        <w:sym w:font="Wingdings" w:char="F071"/>
      </w:r>
      <w:r>
        <w:t xml:space="preserve">  Si concede </w:t>
      </w:r>
      <w:r>
        <w:tab/>
      </w:r>
      <w:r>
        <w:sym w:font="Wingdings" w:char="F071"/>
      </w:r>
      <w:r>
        <w:t xml:space="preserve">  Non si concede</w:t>
      </w:r>
    </w:p>
    <w:p w:rsidR="00E40FA1" w:rsidRDefault="00E40FA1" w:rsidP="00E40F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E40FA1" w:rsidRPr="00B95A01" w:rsidRDefault="00E40FA1" w:rsidP="00E40FA1">
      <w:pPr>
        <w:jc w:val="both"/>
        <w:rPr>
          <w:i/>
          <w:iCs/>
          <w:color w:val="000000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Prof.ssa Francesca Gobbi</w:t>
      </w:r>
    </w:p>
    <w:p w:rsidR="00E40FA1" w:rsidRDefault="00E40FA1" w:rsidP="00E40FA1">
      <w:r>
        <w:t xml:space="preserve">                                                                                                                  __________________________</w:t>
      </w:r>
    </w:p>
    <w:p w:rsidR="00E40FA1" w:rsidRPr="00EF5F5D" w:rsidRDefault="00E40FA1" w:rsidP="00E40FA1">
      <w:pPr>
        <w:tabs>
          <w:tab w:val="left" w:pos="6465"/>
        </w:tabs>
      </w:pPr>
      <w:r>
        <w:tab/>
        <w:t xml:space="preserve">                            firma</w:t>
      </w:r>
    </w:p>
    <w:p w:rsidR="00E40FA1" w:rsidRDefault="00E40FA1" w:rsidP="00E40FA1">
      <w:pPr>
        <w:widowControl/>
        <w:shd w:val="clear" w:color="auto" w:fill="FFFFFF"/>
        <w:suppressAutoHyphens w:val="0"/>
        <w:jc w:val="both"/>
      </w:pPr>
    </w:p>
    <w:sectPr w:rsidR="00E40FA1" w:rsidSect="007E15B3">
      <w:pgSz w:w="12240" w:h="15840"/>
      <w:pgMar w:top="426" w:right="1134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C1196"/>
    <w:rsid w:val="00450F33"/>
    <w:rsid w:val="006460C3"/>
    <w:rsid w:val="00666FD0"/>
    <w:rsid w:val="007E15B3"/>
    <w:rsid w:val="00A270F4"/>
    <w:rsid w:val="00AD1326"/>
    <w:rsid w:val="00DC1196"/>
    <w:rsid w:val="00E40FA1"/>
    <w:rsid w:val="00F0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5B3"/>
    <w:pPr>
      <w:widowControl w:val="0"/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E15B3"/>
    <w:rPr>
      <w:rFonts w:ascii="Wingdings" w:hAnsi="Wingdings" w:cs="Wingdings"/>
    </w:rPr>
  </w:style>
  <w:style w:type="character" w:customStyle="1" w:styleId="WW8Num1z1">
    <w:name w:val="WW8Num1z1"/>
    <w:rsid w:val="007E15B3"/>
    <w:rPr>
      <w:rFonts w:ascii="Courier New" w:hAnsi="Courier New" w:cs="Courier New"/>
    </w:rPr>
  </w:style>
  <w:style w:type="character" w:customStyle="1" w:styleId="WW8Num1z3">
    <w:name w:val="WW8Num1z3"/>
    <w:rsid w:val="007E15B3"/>
    <w:rPr>
      <w:rFonts w:ascii="Symbol" w:hAnsi="Symbol" w:cs="Symbol"/>
    </w:rPr>
  </w:style>
  <w:style w:type="character" w:customStyle="1" w:styleId="WW8Num2z0">
    <w:name w:val="WW8Num2z0"/>
    <w:rsid w:val="007E15B3"/>
  </w:style>
  <w:style w:type="character" w:customStyle="1" w:styleId="WW8Num2z1">
    <w:name w:val="WW8Num2z1"/>
    <w:rsid w:val="007E15B3"/>
  </w:style>
  <w:style w:type="character" w:customStyle="1" w:styleId="WW8Num2z2">
    <w:name w:val="WW8Num2z2"/>
    <w:rsid w:val="007E15B3"/>
  </w:style>
  <w:style w:type="character" w:customStyle="1" w:styleId="WW8Num2z3">
    <w:name w:val="WW8Num2z3"/>
    <w:rsid w:val="007E15B3"/>
  </w:style>
  <w:style w:type="character" w:customStyle="1" w:styleId="WW8Num2z4">
    <w:name w:val="WW8Num2z4"/>
    <w:rsid w:val="007E15B3"/>
  </w:style>
  <w:style w:type="character" w:customStyle="1" w:styleId="WW8Num2z5">
    <w:name w:val="WW8Num2z5"/>
    <w:rsid w:val="007E15B3"/>
  </w:style>
  <w:style w:type="character" w:customStyle="1" w:styleId="WW8Num2z6">
    <w:name w:val="WW8Num2z6"/>
    <w:rsid w:val="007E15B3"/>
  </w:style>
  <w:style w:type="character" w:customStyle="1" w:styleId="WW8Num2z7">
    <w:name w:val="WW8Num2z7"/>
    <w:rsid w:val="007E15B3"/>
  </w:style>
  <w:style w:type="character" w:customStyle="1" w:styleId="WW8Num2z8">
    <w:name w:val="WW8Num2z8"/>
    <w:rsid w:val="007E15B3"/>
  </w:style>
  <w:style w:type="character" w:customStyle="1" w:styleId="WW8Num3z0">
    <w:name w:val="WW8Num3z0"/>
    <w:rsid w:val="007E15B3"/>
    <w:rPr>
      <w:rFonts w:ascii="Symbol" w:hAnsi="Symbol" w:cs="Symbol" w:hint="default"/>
      <w:color w:val="000000"/>
      <w:sz w:val="20"/>
      <w:szCs w:val="20"/>
    </w:rPr>
  </w:style>
  <w:style w:type="character" w:customStyle="1" w:styleId="WW8Num3z1">
    <w:name w:val="WW8Num3z1"/>
    <w:rsid w:val="007E15B3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7E15B3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7E15B3"/>
    <w:rPr>
      <w:rFonts w:ascii="Symbol" w:hAnsi="Symbol" w:cs="Symbol" w:hint="default"/>
    </w:rPr>
  </w:style>
  <w:style w:type="character" w:customStyle="1" w:styleId="WW8Num4z1">
    <w:name w:val="WW8Num4z1"/>
    <w:rsid w:val="007E15B3"/>
    <w:rPr>
      <w:rFonts w:ascii="Courier New" w:hAnsi="Courier New" w:cs="Courier New" w:hint="default"/>
    </w:rPr>
  </w:style>
  <w:style w:type="character" w:customStyle="1" w:styleId="WW8Num4z2">
    <w:name w:val="WW8Num4z2"/>
    <w:rsid w:val="007E15B3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7E15B3"/>
  </w:style>
  <w:style w:type="character" w:customStyle="1" w:styleId="RTFNum21">
    <w:name w:val="RTF_Num 2 1"/>
    <w:rsid w:val="007E15B3"/>
    <w:rPr>
      <w:rFonts w:ascii="Wingdings" w:eastAsia="Wingdings" w:hAnsi="Wingdings" w:cs="Wingdings"/>
    </w:rPr>
  </w:style>
  <w:style w:type="character" w:customStyle="1" w:styleId="RTFNum22">
    <w:name w:val="RTF_Num 2 2"/>
    <w:rsid w:val="007E15B3"/>
    <w:rPr>
      <w:rFonts w:ascii="Courier New" w:eastAsia="Courier New" w:hAnsi="Courier New" w:cs="Courier New"/>
    </w:rPr>
  </w:style>
  <w:style w:type="character" w:customStyle="1" w:styleId="RTFNum23">
    <w:name w:val="RTF_Num 2 3"/>
    <w:rsid w:val="007E15B3"/>
    <w:rPr>
      <w:rFonts w:ascii="Wingdings" w:eastAsia="Wingdings" w:hAnsi="Wingdings" w:cs="Wingdings"/>
    </w:rPr>
  </w:style>
  <w:style w:type="character" w:customStyle="1" w:styleId="RTFNum24">
    <w:name w:val="RTF_Num 2 4"/>
    <w:rsid w:val="007E15B3"/>
    <w:rPr>
      <w:rFonts w:ascii="Symbol" w:eastAsia="Symbol" w:hAnsi="Symbol" w:cs="Symbol"/>
    </w:rPr>
  </w:style>
  <w:style w:type="character" w:customStyle="1" w:styleId="RTFNum25">
    <w:name w:val="RTF_Num 2 5"/>
    <w:rsid w:val="007E15B3"/>
    <w:rPr>
      <w:rFonts w:ascii="Courier New" w:eastAsia="Courier New" w:hAnsi="Courier New" w:cs="Courier New"/>
    </w:rPr>
  </w:style>
  <w:style w:type="character" w:customStyle="1" w:styleId="RTFNum26">
    <w:name w:val="RTF_Num 2 6"/>
    <w:rsid w:val="007E15B3"/>
    <w:rPr>
      <w:rFonts w:ascii="Wingdings" w:eastAsia="Wingdings" w:hAnsi="Wingdings" w:cs="Wingdings"/>
    </w:rPr>
  </w:style>
  <w:style w:type="character" w:customStyle="1" w:styleId="RTFNum27">
    <w:name w:val="RTF_Num 2 7"/>
    <w:rsid w:val="007E15B3"/>
    <w:rPr>
      <w:rFonts w:ascii="Symbol" w:eastAsia="Symbol" w:hAnsi="Symbol" w:cs="Symbol"/>
    </w:rPr>
  </w:style>
  <w:style w:type="character" w:customStyle="1" w:styleId="RTFNum28">
    <w:name w:val="RTF_Num 2 8"/>
    <w:rsid w:val="007E15B3"/>
    <w:rPr>
      <w:rFonts w:ascii="Courier New" w:eastAsia="Courier New" w:hAnsi="Courier New" w:cs="Courier New"/>
    </w:rPr>
  </w:style>
  <w:style w:type="character" w:customStyle="1" w:styleId="RTFNum29">
    <w:name w:val="RTF_Num 2 9"/>
    <w:rsid w:val="007E15B3"/>
    <w:rPr>
      <w:rFonts w:ascii="Wingdings" w:eastAsia="Wingdings" w:hAnsi="Wingdings" w:cs="Wingdings"/>
    </w:rPr>
  </w:style>
  <w:style w:type="character" w:customStyle="1" w:styleId="RTFNum31">
    <w:name w:val="RTF_Num 3 1"/>
    <w:rsid w:val="007E15B3"/>
    <w:rPr>
      <w:rFonts w:ascii="Symbol" w:eastAsia="Symbol" w:hAnsi="Symbol" w:cs="Symbol"/>
    </w:rPr>
  </w:style>
  <w:style w:type="character" w:customStyle="1" w:styleId="RTFNum32">
    <w:name w:val="RTF_Num 3 2"/>
    <w:rsid w:val="007E15B3"/>
    <w:rPr>
      <w:rFonts w:ascii="Courier New" w:eastAsia="Courier New" w:hAnsi="Courier New" w:cs="Courier New"/>
    </w:rPr>
  </w:style>
  <w:style w:type="character" w:customStyle="1" w:styleId="RTFNum33">
    <w:name w:val="RTF_Num 3 3"/>
    <w:rsid w:val="007E15B3"/>
    <w:rPr>
      <w:rFonts w:ascii="Wingdings" w:eastAsia="Wingdings" w:hAnsi="Wingdings" w:cs="Wingdings"/>
    </w:rPr>
  </w:style>
  <w:style w:type="character" w:customStyle="1" w:styleId="RTFNum34">
    <w:name w:val="RTF_Num 3 4"/>
    <w:rsid w:val="007E15B3"/>
    <w:rPr>
      <w:rFonts w:ascii="Symbol" w:eastAsia="Symbol" w:hAnsi="Symbol" w:cs="Symbol"/>
    </w:rPr>
  </w:style>
  <w:style w:type="character" w:customStyle="1" w:styleId="RTFNum35">
    <w:name w:val="RTF_Num 3 5"/>
    <w:rsid w:val="007E15B3"/>
    <w:rPr>
      <w:rFonts w:ascii="Courier New" w:eastAsia="Courier New" w:hAnsi="Courier New" w:cs="Courier New"/>
    </w:rPr>
  </w:style>
  <w:style w:type="character" w:customStyle="1" w:styleId="RTFNum36">
    <w:name w:val="RTF_Num 3 6"/>
    <w:rsid w:val="007E15B3"/>
    <w:rPr>
      <w:rFonts w:ascii="Wingdings" w:eastAsia="Wingdings" w:hAnsi="Wingdings" w:cs="Wingdings"/>
    </w:rPr>
  </w:style>
  <w:style w:type="character" w:customStyle="1" w:styleId="RTFNum37">
    <w:name w:val="RTF_Num 3 7"/>
    <w:rsid w:val="007E15B3"/>
    <w:rPr>
      <w:rFonts w:ascii="Symbol" w:eastAsia="Symbol" w:hAnsi="Symbol" w:cs="Symbol"/>
    </w:rPr>
  </w:style>
  <w:style w:type="character" w:customStyle="1" w:styleId="RTFNum38">
    <w:name w:val="RTF_Num 3 8"/>
    <w:rsid w:val="007E15B3"/>
    <w:rPr>
      <w:rFonts w:ascii="Courier New" w:eastAsia="Courier New" w:hAnsi="Courier New" w:cs="Courier New"/>
    </w:rPr>
  </w:style>
  <w:style w:type="character" w:customStyle="1" w:styleId="RTFNum39">
    <w:name w:val="RTF_Num 3 9"/>
    <w:rsid w:val="007E15B3"/>
    <w:rPr>
      <w:rFonts w:ascii="Wingdings" w:eastAsia="Wingdings" w:hAnsi="Wingdings" w:cs="Wingdings"/>
    </w:rPr>
  </w:style>
  <w:style w:type="character" w:customStyle="1" w:styleId="RTFNum41">
    <w:name w:val="RTF_Num 4 1"/>
    <w:rsid w:val="007E15B3"/>
    <w:rPr>
      <w:rFonts w:ascii="Symbol" w:eastAsia="Symbol" w:hAnsi="Symbol" w:cs="Symbol"/>
    </w:rPr>
  </w:style>
  <w:style w:type="character" w:customStyle="1" w:styleId="RTFNum42">
    <w:name w:val="RTF_Num 4 2"/>
    <w:rsid w:val="007E15B3"/>
    <w:rPr>
      <w:rFonts w:ascii="Courier New" w:eastAsia="Courier New" w:hAnsi="Courier New" w:cs="Courier New"/>
    </w:rPr>
  </w:style>
  <w:style w:type="character" w:customStyle="1" w:styleId="RTFNum43">
    <w:name w:val="RTF_Num 4 3"/>
    <w:rsid w:val="007E15B3"/>
    <w:rPr>
      <w:rFonts w:ascii="Wingdings" w:eastAsia="Wingdings" w:hAnsi="Wingdings" w:cs="Wingdings"/>
    </w:rPr>
  </w:style>
  <w:style w:type="character" w:customStyle="1" w:styleId="RTFNum44">
    <w:name w:val="RTF_Num 4 4"/>
    <w:rsid w:val="007E15B3"/>
    <w:rPr>
      <w:rFonts w:ascii="Symbol" w:eastAsia="Symbol" w:hAnsi="Symbol" w:cs="Symbol"/>
    </w:rPr>
  </w:style>
  <w:style w:type="character" w:customStyle="1" w:styleId="RTFNum45">
    <w:name w:val="RTF_Num 4 5"/>
    <w:rsid w:val="007E15B3"/>
    <w:rPr>
      <w:rFonts w:ascii="Courier New" w:eastAsia="Courier New" w:hAnsi="Courier New" w:cs="Courier New"/>
    </w:rPr>
  </w:style>
  <w:style w:type="character" w:customStyle="1" w:styleId="RTFNum46">
    <w:name w:val="RTF_Num 4 6"/>
    <w:rsid w:val="007E15B3"/>
    <w:rPr>
      <w:rFonts w:ascii="Wingdings" w:eastAsia="Wingdings" w:hAnsi="Wingdings" w:cs="Wingdings"/>
    </w:rPr>
  </w:style>
  <w:style w:type="character" w:customStyle="1" w:styleId="RTFNum47">
    <w:name w:val="RTF_Num 4 7"/>
    <w:rsid w:val="007E15B3"/>
    <w:rPr>
      <w:rFonts w:ascii="Symbol" w:eastAsia="Symbol" w:hAnsi="Symbol" w:cs="Symbol"/>
    </w:rPr>
  </w:style>
  <w:style w:type="character" w:customStyle="1" w:styleId="RTFNum48">
    <w:name w:val="RTF_Num 4 8"/>
    <w:rsid w:val="007E15B3"/>
    <w:rPr>
      <w:rFonts w:ascii="Courier New" w:eastAsia="Courier New" w:hAnsi="Courier New" w:cs="Courier New"/>
    </w:rPr>
  </w:style>
  <w:style w:type="character" w:customStyle="1" w:styleId="RTFNum49">
    <w:name w:val="RTF_Num 4 9"/>
    <w:rsid w:val="007E15B3"/>
    <w:rPr>
      <w:rFonts w:ascii="Wingdings" w:eastAsia="Wingdings" w:hAnsi="Wingdings" w:cs="Wingdings"/>
    </w:rPr>
  </w:style>
  <w:style w:type="character" w:customStyle="1" w:styleId="Carpredefinitoparagrafo2">
    <w:name w:val="Car. predefinito paragrafo2"/>
    <w:rsid w:val="007E15B3"/>
  </w:style>
  <w:style w:type="character" w:styleId="Collegamentoipertestuale">
    <w:name w:val="Hyperlink"/>
    <w:basedOn w:val="Carpredefinitoparagrafo1"/>
    <w:rsid w:val="007E15B3"/>
    <w:rPr>
      <w:color w:val="0000FF"/>
      <w:u w:val="single"/>
    </w:rPr>
  </w:style>
  <w:style w:type="character" w:styleId="Collegamentovisitato">
    <w:name w:val="FollowedHyperlink"/>
    <w:basedOn w:val="Carpredefinitoparagrafo1"/>
    <w:rsid w:val="007E15B3"/>
    <w:rPr>
      <w:color w:val="800080"/>
      <w:u w:val="single"/>
    </w:rPr>
  </w:style>
  <w:style w:type="character" w:customStyle="1" w:styleId="Punti">
    <w:name w:val="Punti"/>
    <w:rsid w:val="007E15B3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rsid w:val="007E15B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7E15B3"/>
    <w:pPr>
      <w:spacing w:after="120"/>
    </w:pPr>
  </w:style>
  <w:style w:type="paragraph" w:styleId="Elenco">
    <w:name w:val="List"/>
    <w:basedOn w:val="Corpodeltesto"/>
    <w:rsid w:val="007E15B3"/>
  </w:style>
  <w:style w:type="paragraph" w:customStyle="1" w:styleId="Didascalia2">
    <w:name w:val="Didascalia2"/>
    <w:basedOn w:val="Normale"/>
    <w:rsid w:val="007E15B3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7E15B3"/>
    <w:pPr>
      <w:suppressLineNumbers/>
    </w:pPr>
  </w:style>
  <w:style w:type="paragraph" w:customStyle="1" w:styleId="Intestazione1">
    <w:name w:val="Intestazione1"/>
    <w:basedOn w:val="Normale"/>
    <w:next w:val="Corpodeltesto"/>
    <w:rsid w:val="007E15B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idascalia1">
    <w:name w:val="Didascalia1"/>
    <w:basedOn w:val="Normale"/>
    <w:rsid w:val="007E15B3"/>
    <w:pPr>
      <w:suppressLineNumbers/>
      <w:spacing w:before="120" w:after="120"/>
    </w:pPr>
    <w:rPr>
      <w:i/>
      <w:iCs/>
    </w:rPr>
  </w:style>
  <w:style w:type="paragraph" w:styleId="NormaleWeb">
    <w:name w:val="Normal (Web)"/>
    <w:basedOn w:val="Normale"/>
    <w:rsid w:val="007E15B3"/>
    <w:pPr>
      <w:widowControl/>
      <w:suppressAutoHyphens w:val="0"/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esonero tasse scolastiche per merito</vt:lpstr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esonero tasse scolastiche per merito</dc:title>
  <dc:creator>Comune di Prato</dc:creator>
  <cp:lastModifiedBy>Rosella</cp:lastModifiedBy>
  <cp:revision>4</cp:revision>
  <cp:lastPrinted>2020-11-26T09:23:00Z</cp:lastPrinted>
  <dcterms:created xsi:type="dcterms:W3CDTF">2021-11-16T11:02:00Z</dcterms:created>
  <dcterms:modified xsi:type="dcterms:W3CDTF">2021-11-16T11:09:00Z</dcterms:modified>
</cp:coreProperties>
</file>